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FF7" w:rsidRDefault="006904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Nebraska Essential Functions</w:t>
      </w:r>
      <w:r w:rsidR="004579D3">
        <w:rPr>
          <w:rFonts w:ascii="Times New Roman" w:hAnsi="Times New Roman" w:cs="Times New Roman"/>
          <w:sz w:val="24"/>
          <w:szCs w:val="24"/>
        </w:rPr>
        <w:t xml:space="preserve"> (NE-EFs)</w:t>
      </w:r>
      <w:r>
        <w:rPr>
          <w:rFonts w:ascii="Times New Roman" w:hAnsi="Times New Roman" w:cs="Times New Roman"/>
          <w:sz w:val="24"/>
          <w:szCs w:val="24"/>
        </w:rPr>
        <w:t>:</w:t>
      </w:r>
      <w:r w:rsidR="00430FF7">
        <w:rPr>
          <w:rFonts w:ascii="Times New Roman" w:hAnsi="Times New Roman" w:cs="Times New Roman"/>
          <w:sz w:val="24"/>
          <w:szCs w:val="24"/>
        </w:rPr>
        <w:t xml:space="preserve">  The below essential fun</w:t>
      </w:r>
      <w:r w:rsidR="004579D3">
        <w:rPr>
          <w:rFonts w:ascii="Times New Roman" w:hAnsi="Times New Roman" w:cs="Times New Roman"/>
          <w:sz w:val="24"/>
          <w:szCs w:val="24"/>
        </w:rPr>
        <w:t>ctions represent the broad</w:t>
      </w:r>
      <w:r w:rsidR="00430FF7">
        <w:rPr>
          <w:rFonts w:ascii="Times New Roman" w:hAnsi="Times New Roman" w:cs="Times New Roman"/>
          <w:sz w:val="24"/>
          <w:szCs w:val="24"/>
        </w:rPr>
        <w:t xml:space="preserve"> strategic</w:t>
      </w:r>
      <w:r w:rsidR="004579D3">
        <w:rPr>
          <w:rFonts w:ascii="Times New Roman" w:hAnsi="Times New Roman" w:cs="Times New Roman"/>
          <w:sz w:val="24"/>
          <w:szCs w:val="24"/>
        </w:rPr>
        <w:t xml:space="preserve"> level responsibilities of Nebraska’s State</w:t>
      </w:r>
      <w:r w:rsidR="00430FF7">
        <w:rPr>
          <w:rFonts w:ascii="Times New Roman" w:hAnsi="Times New Roman" w:cs="Times New Roman"/>
          <w:sz w:val="24"/>
          <w:szCs w:val="24"/>
        </w:rPr>
        <w:t xml:space="preserve"> Government</w:t>
      </w:r>
      <w:r w:rsidR="004579D3">
        <w:rPr>
          <w:rFonts w:ascii="Times New Roman" w:hAnsi="Times New Roman" w:cs="Times New Roman"/>
          <w:sz w:val="24"/>
          <w:szCs w:val="24"/>
        </w:rPr>
        <w:t xml:space="preserve">.  The NE-EF’s support the eight National Essential Functions, and are utilized as a framework </w:t>
      </w:r>
      <w:r w:rsidR="00430FF7">
        <w:rPr>
          <w:rFonts w:ascii="Times New Roman" w:hAnsi="Times New Roman" w:cs="Times New Roman"/>
          <w:sz w:val="24"/>
          <w:szCs w:val="24"/>
        </w:rPr>
        <w:t xml:space="preserve">to lead and sustain the State and shall be the primary focus of </w:t>
      </w:r>
      <w:r w:rsidR="004579D3">
        <w:rPr>
          <w:rFonts w:ascii="Times New Roman" w:hAnsi="Times New Roman" w:cs="Times New Roman"/>
          <w:sz w:val="24"/>
          <w:szCs w:val="24"/>
        </w:rPr>
        <w:t xml:space="preserve">the </w:t>
      </w:r>
      <w:r w:rsidR="00430FF7">
        <w:rPr>
          <w:rFonts w:ascii="Times New Roman" w:hAnsi="Times New Roman" w:cs="Times New Roman"/>
          <w:sz w:val="24"/>
          <w:szCs w:val="24"/>
        </w:rPr>
        <w:t xml:space="preserve">State Government’s leadership during and in the aftermath of an emergency.  </w:t>
      </w:r>
    </w:p>
    <w:p w:rsidR="0069041C" w:rsidRDefault="00946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NE-EF</w:t>
      </w:r>
      <w:r w:rsidR="0069041C">
        <w:rPr>
          <w:rFonts w:ascii="Times New Roman" w:hAnsi="Times New Roman" w:cs="Times New Roman"/>
          <w:sz w:val="24"/>
          <w:szCs w:val="24"/>
        </w:rPr>
        <w:t xml:space="preserve"> 1:  </w:t>
      </w:r>
      <w:r w:rsidR="0069041C" w:rsidRPr="00E142B3">
        <w:rPr>
          <w:rFonts w:ascii="Times New Roman" w:hAnsi="Times New Roman" w:cs="Times New Roman"/>
          <w:b/>
          <w:sz w:val="24"/>
          <w:szCs w:val="24"/>
        </w:rPr>
        <w:t>Maintain Continuity</w:t>
      </w:r>
      <w:r w:rsidRPr="00E142B3">
        <w:rPr>
          <w:rFonts w:ascii="Times New Roman" w:hAnsi="Times New Roman" w:cs="Times New Roman"/>
          <w:b/>
          <w:sz w:val="24"/>
          <w:szCs w:val="24"/>
        </w:rPr>
        <w:t xml:space="preserve"> of Government.</w:t>
      </w:r>
      <w:r w:rsidR="00894590">
        <w:rPr>
          <w:rFonts w:ascii="Times New Roman" w:hAnsi="Times New Roman" w:cs="Times New Roman"/>
          <w:sz w:val="24"/>
          <w:szCs w:val="24"/>
        </w:rPr>
        <w:t xml:space="preserve"> Focus:  </w:t>
      </w:r>
      <w:r w:rsidR="0069041C">
        <w:rPr>
          <w:rFonts w:ascii="Times New Roman" w:hAnsi="Times New Roman" w:cs="Times New Roman"/>
          <w:sz w:val="24"/>
          <w:szCs w:val="24"/>
        </w:rPr>
        <w:t>Ensure the continued functioning of critical government leadership elements, including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9041C">
        <w:rPr>
          <w:rFonts w:ascii="Times New Roman" w:hAnsi="Times New Roman" w:cs="Times New Roman"/>
          <w:sz w:val="24"/>
          <w:szCs w:val="24"/>
        </w:rPr>
        <w:t>succession to key offices; organizational communications; leadership and management operations; situational awareness; personnel accountability; and functional and judicial organizations</w:t>
      </w:r>
      <w:r>
        <w:rPr>
          <w:rFonts w:ascii="Times New Roman" w:hAnsi="Times New Roman" w:cs="Times New Roman"/>
          <w:sz w:val="24"/>
          <w:szCs w:val="24"/>
        </w:rPr>
        <w:t xml:space="preserve"> (as necessary). </w:t>
      </w:r>
    </w:p>
    <w:p w:rsidR="0069041C" w:rsidRDefault="00946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NE-E</w:t>
      </w:r>
      <w:r w:rsidR="0069041C">
        <w:rPr>
          <w:rFonts w:ascii="Times New Roman" w:hAnsi="Times New Roman" w:cs="Times New Roman"/>
          <w:sz w:val="24"/>
          <w:szCs w:val="24"/>
        </w:rPr>
        <w:t xml:space="preserve">F 2:  </w:t>
      </w:r>
      <w:r w:rsidR="0069041C" w:rsidRPr="00E142B3">
        <w:rPr>
          <w:rFonts w:ascii="Times New Roman" w:hAnsi="Times New Roman" w:cs="Times New Roman"/>
          <w:b/>
          <w:sz w:val="24"/>
          <w:szCs w:val="24"/>
        </w:rPr>
        <w:t>Provide Visible Le</w:t>
      </w:r>
      <w:r w:rsidRPr="00E142B3">
        <w:rPr>
          <w:rFonts w:ascii="Times New Roman" w:hAnsi="Times New Roman" w:cs="Times New Roman"/>
          <w:b/>
          <w:sz w:val="24"/>
          <w:szCs w:val="24"/>
        </w:rPr>
        <w:t>adership.</w:t>
      </w:r>
      <w:r>
        <w:rPr>
          <w:rFonts w:ascii="Times New Roman" w:hAnsi="Times New Roman" w:cs="Times New Roman"/>
          <w:sz w:val="24"/>
          <w:szCs w:val="24"/>
        </w:rPr>
        <w:t xml:space="preserve">  Focus:  </w:t>
      </w:r>
      <w:r w:rsidR="0069041C">
        <w:rPr>
          <w:rFonts w:ascii="Times New Roman" w:hAnsi="Times New Roman" w:cs="Times New Roman"/>
          <w:sz w:val="24"/>
          <w:szCs w:val="24"/>
        </w:rPr>
        <w:t>Visible demonstration of lead</w:t>
      </w:r>
      <w:r w:rsidR="00430FF7">
        <w:rPr>
          <w:rFonts w:ascii="Times New Roman" w:hAnsi="Times New Roman" w:cs="Times New Roman"/>
          <w:sz w:val="24"/>
          <w:szCs w:val="24"/>
        </w:rPr>
        <w:t>ers effectively dealing with a</w:t>
      </w:r>
      <w:r w:rsidR="0069041C">
        <w:rPr>
          <w:rFonts w:ascii="Times New Roman" w:hAnsi="Times New Roman" w:cs="Times New Roman"/>
          <w:sz w:val="24"/>
          <w:szCs w:val="24"/>
        </w:rPr>
        <w:t xml:space="preserve"> crisis and leading response efforts.  </w:t>
      </w:r>
    </w:p>
    <w:p w:rsidR="0069041C" w:rsidRDefault="00690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STEFF 3:</w:t>
      </w:r>
      <w:r w:rsidR="0094629D">
        <w:rPr>
          <w:rFonts w:ascii="Times New Roman" w:hAnsi="Times New Roman" w:cs="Times New Roman"/>
          <w:sz w:val="24"/>
          <w:szCs w:val="24"/>
        </w:rPr>
        <w:t xml:space="preserve">  </w:t>
      </w:r>
      <w:r w:rsidR="00E142B3" w:rsidRPr="00E142B3">
        <w:rPr>
          <w:rFonts w:ascii="Times New Roman" w:hAnsi="Times New Roman" w:cs="Times New Roman"/>
          <w:b/>
          <w:sz w:val="24"/>
          <w:szCs w:val="24"/>
        </w:rPr>
        <w:t>Support and</w:t>
      </w:r>
      <w:r w:rsidR="00E142B3">
        <w:rPr>
          <w:rFonts w:ascii="Times New Roman" w:hAnsi="Times New Roman" w:cs="Times New Roman"/>
          <w:sz w:val="24"/>
          <w:szCs w:val="24"/>
        </w:rPr>
        <w:t xml:space="preserve"> </w:t>
      </w:r>
      <w:r w:rsidR="00E142B3" w:rsidRPr="00E142B3">
        <w:rPr>
          <w:rFonts w:ascii="Times New Roman" w:hAnsi="Times New Roman" w:cs="Times New Roman"/>
          <w:b/>
          <w:sz w:val="24"/>
          <w:szCs w:val="24"/>
        </w:rPr>
        <w:t>Defend the Constitution of Nebraska</w:t>
      </w:r>
      <w:r w:rsidR="00E142B3">
        <w:rPr>
          <w:rFonts w:ascii="Times New Roman" w:hAnsi="Times New Roman" w:cs="Times New Roman"/>
          <w:sz w:val="24"/>
          <w:szCs w:val="24"/>
        </w:rPr>
        <w:t xml:space="preserve">.  Focus:  </w:t>
      </w:r>
      <w:r w:rsidR="00733B04">
        <w:rPr>
          <w:rFonts w:ascii="Times New Roman" w:hAnsi="Times New Roman" w:cs="Times New Roman"/>
          <w:sz w:val="24"/>
          <w:szCs w:val="24"/>
        </w:rPr>
        <w:t xml:space="preserve">Support and </w:t>
      </w:r>
      <w:r w:rsidR="00E142B3">
        <w:rPr>
          <w:rFonts w:ascii="Times New Roman" w:hAnsi="Times New Roman" w:cs="Times New Roman"/>
          <w:sz w:val="24"/>
          <w:szCs w:val="24"/>
        </w:rPr>
        <w:t>Defend the Constitution of the State of Nebraska.</w:t>
      </w:r>
    </w:p>
    <w:p w:rsidR="00E709EF" w:rsidRDefault="00946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NE-EF</w:t>
      </w:r>
      <w:r w:rsidR="0069041C">
        <w:rPr>
          <w:rFonts w:ascii="Times New Roman" w:hAnsi="Times New Roman" w:cs="Times New Roman"/>
          <w:sz w:val="24"/>
          <w:szCs w:val="24"/>
        </w:rPr>
        <w:t xml:space="preserve"> 4:  </w:t>
      </w:r>
      <w:r w:rsidR="0069041C" w:rsidRPr="00E142B3">
        <w:rPr>
          <w:rFonts w:ascii="Times New Roman" w:hAnsi="Times New Roman" w:cs="Times New Roman"/>
          <w:b/>
          <w:sz w:val="24"/>
          <w:szCs w:val="24"/>
        </w:rPr>
        <w:t>Maintain Effective Relationship with Neighbors and Partners.</w:t>
      </w:r>
      <w:r w:rsidR="0069041C">
        <w:rPr>
          <w:rFonts w:ascii="Times New Roman" w:hAnsi="Times New Roman" w:cs="Times New Roman"/>
          <w:sz w:val="24"/>
          <w:szCs w:val="24"/>
        </w:rPr>
        <w:t xml:space="preserve">  Focus:  Maintain external relatio</w:t>
      </w:r>
      <w:r w:rsidR="00430FF7">
        <w:rPr>
          <w:rFonts w:ascii="Times New Roman" w:hAnsi="Times New Roman" w:cs="Times New Roman"/>
          <w:sz w:val="24"/>
          <w:szCs w:val="24"/>
        </w:rPr>
        <w:t xml:space="preserve">nships and agreements and facilitate information sharing among federal, state, local and tribal governments, and private sector and non-profit partners.  </w:t>
      </w:r>
      <w:r w:rsidR="00690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9EF" w:rsidRDefault="00946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NE-EF</w:t>
      </w:r>
      <w:r w:rsidR="00E709EF">
        <w:rPr>
          <w:rFonts w:ascii="Times New Roman" w:hAnsi="Times New Roman" w:cs="Times New Roman"/>
          <w:sz w:val="24"/>
          <w:szCs w:val="24"/>
        </w:rPr>
        <w:t xml:space="preserve"> 5:  </w:t>
      </w:r>
      <w:r w:rsidR="00E709EF" w:rsidRPr="00E142B3">
        <w:rPr>
          <w:rFonts w:ascii="Times New Roman" w:hAnsi="Times New Roman" w:cs="Times New Roman"/>
          <w:b/>
          <w:sz w:val="24"/>
          <w:szCs w:val="24"/>
        </w:rPr>
        <w:t xml:space="preserve">Maintain Law and Order.  </w:t>
      </w:r>
      <w:r w:rsidR="00E709EF">
        <w:rPr>
          <w:rFonts w:ascii="Times New Roman" w:hAnsi="Times New Roman" w:cs="Times New Roman"/>
          <w:sz w:val="24"/>
          <w:szCs w:val="24"/>
        </w:rPr>
        <w:t xml:space="preserve">Focus:  Maintain civil order and public safety (protection people and </w:t>
      </w:r>
      <w:r w:rsidR="00430FF7">
        <w:rPr>
          <w:rFonts w:ascii="Times New Roman" w:hAnsi="Times New Roman" w:cs="Times New Roman"/>
          <w:sz w:val="24"/>
          <w:szCs w:val="24"/>
        </w:rPr>
        <w:t xml:space="preserve">property, and the rule of law), by </w:t>
      </w:r>
      <w:r w:rsidR="00E709EF">
        <w:rPr>
          <w:rFonts w:ascii="Times New Roman" w:hAnsi="Times New Roman" w:cs="Times New Roman"/>
          <w:sz w:val="24"/>
          <w:szCs w:val="24"/>
        </w:rPr>
        <w:t xml:space="preserve">ensuring basic civil rights, preventing crime, and protection critical infrastructure.  </w:t>
      </w:r>
    </w:p>
    <w:p w:rsidR="00E709EF" w:rsidRDefault="00946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NE-EF</w:t>
      </w:r>
      <w:r w:rsidR="00E142B3">
        <w:rPr>
          <w:rFonts w:ascii="Times New Roman" w:hAnsi="Times New Roman" w:cs="Times New Roman"/>
          <w:sz w:val="24"/>
          <w:szCs w:val="24"/>
        </w:rPr>
        <w:t xml:space="preserve"> 6:  </w:t>
      </w:r>
      <w:r w:rsidR="00E142B3" w:rsidRPr="00E142B3">
        <w:rPr>
          <w:rFonts w:ascii="Times New Roman" w:hAnsi="Times New Roman" w:cs="Times New Roman"/>
          <w:b/>
          <w:sz w:val="24"/>
          <w:szCs w:val="24"/>
        </w:rPr>
        <w:t>Ensure Availability of</w:t>
      </w:r>
      <w:r w:rsidR="00E709EF" w:rsidRPr="00E142B3">
        <w:rPr>
          <w:rFonts w:ascii="Times New Roman" w:hAnsi="Times New Roman" w:cs="Times New Roman"/>
          <w:b/>
          <w:sz w:val="24"/>
          <w:szCs w:val="24"/>
        </w:rPr>
        <w:t xml:space="preserve"> Emergency Services.  </w:t>
      </w:r>
      <w:r w:rsidR="00E709EF">
        <w:rPr>
          <w:rFonts w:ascii="Times New Roman" w:hAnsi="Times New Roman" w:cs="Times New Roman"/>
          <w:sz w:val="24"/>
          <w:szCs w:val="24"/>
        </w:rPr>
        <w:t>Focus:  Pro</w:t>
      </w:r>
      <w:r w:rsidR="00E142B3">
        <w:rPr>
          <w:rFonts w:ascii="Times New Roman" w:hAnsi="Times New Roman" w:cs="Times New Roman"/>
          <w:sz w:val="24"/>
          <w:szCs w:val="24"/>
        </w:rPr>
        <w:t>vide and/or assist local and tribal governments in providing critical</w:t>
      </w:r>
      <w:r w:rsidR="00E709EF">
        <w:rPr>
          <w:rFonts w:ascii="Times New Roman" w:hAnsi="Times New Roman" w:cs="Times New Roman"/>
          <w:sz w:val="24"/>
          <w:szCs w:val="24"/>
        </w:rPr>
        <w:t xml:space="preserve"> emergency management, police, fire, ambulance, medi</w:t>
      </w:r>
      <w:r w:rsidR="00E142B3">
        <w:rPr>
          <w:rFonts w:ascii="Times New Roman" w:hAnsi="Times New Roman" w:cs="Times New Roman"/>
          <w:sz w:val="24"/>
          <w:szCs w:val="24"/>
        </w:rPr>
        <w:t>c</w:t>
      </w:r>
      <w:r w:rsidR="00E709EF">
        <w:rPr>
          <w:rFonts w:ascii="Times New Roman" w:hAnsi="Times New Roman" w:cs="Times New Roman"/>
          <w:sz w:val="24"/>
          <w:szCs w:val="24"/>
        </w:rPr>
        <w:t xml:space="preserve">al, search and rescue, hazmat, shelters, emergency food services, recovery operations, etc.  </w:t>
      </w:r>
      <w:r w:rsidR="00690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9EF" w:rsidRDefault="00946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NE-EF</w:t>
      </w:r>
      <w:r w:rsidR="00E709EF">
        <w:rPr>
          <w:rFonts w:ascii="Times New Roman" w:hAnsi="Times New Roman" w:cs="Times New Roman"/>
          <w:sz w:val="24"/>
          <w:szCs w:val="24"/>
        </w:rPr>
        <w:t xml:space="preserve"> 7:  </w:t>
      </w:r>
      <w:r w:rsidR="00E709EF" w:rsidRPr="00E142B3">
        <w:rPr>
          <w:rFonts w:ascii="Times New Roman" w:hAnsi="Times New Roman" w:cs="Times New Roman"/>
          <w:b/>
          <w:sz w:val="24"/>
          <w:szCs w:val="24"/>
        </w:rPr>
        <w:t>Maintain Economic Stability.</w:t>
      </w:r>
      <w:r w:rsidR="00E709EF">
        <w:rPr>
          <w:rFonts w:ascii="Times New Roman" w:hAnsi="Times New Roman" w:cs="Times New Roman"/>
          <w:sz w:val="24"/>
          <w:szCs w:val="24"/>
        </w:rPr>
        <w:t xml:space="preserve">  Focus:  Manage the</w:t>
      </w:r>
      <w:r w:rsidR="00E142B3">
        <w:rPr>
          <w:rFonts w:ascii="Times New Roman" w:hAnsi="Times New Roman" w:cs="Times New Roman"/>
          <w:sz w:val="24"/>
          <w:szCs w:val="24"/>
        </w:rPr>
        <w:t xml:space="preserve"> overall economy of the State of Nebraska by managing the State’s finances and ensuring </w:t>
      </w:r>
      <w:r w:rsidR="00430FF7">
        <w:rPr>
          <w:rFonts w:ascii="Times New Roman" w:hAnsi="Times New Roman" w:cs="Times New Roman"/>
          <w:sz w:val="24"/>
          <w:szCs w:val="24"/>
        </w:rPr>
        <w:t xml:space="preserve">pecuniary </w:t>
      </w:r>
      <w:r w:rsidR="00E142B3">
        <w:rPr>
          <w:rFonts w:ascii="Times New Roman" w:hAnsi="Times New Roman" w:cs="Times New Roman"/>
          <w:sz w:val="24"/>
          <w:szCs w:val="24"/>
        </w:rPr>
        <w:t>solvency</w:t>
      </w:r>
      <w:r w:rsidR="00E709E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9041C" w:rsidRPr="0069041C" w:rsidRDefault="00946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NE-EF</w:t>
      </w:r>
      <w:r w:rsidR="00E142B3">
        <w:rPr>
          <w:rFonts w:ascii="Times New Roman" w:hAnsi="Times New Roman" w:cs="Times New Roman"/>
          <w:sz w:val="24"/>
          <w:szCs w:val="24"/>
        </w:rPr>
        <w:t xml:space="preserve"> 8:  </w:t>
      </w:r>
      <w:r w:rsidR="00E142B3" w:rsidRPr="00E142B3">
        <w:rPr>
          <w:rFonts w:ascii="Times New Roman" w:hAnsi="Times New Roman" w:cs="Times New Roman"/>
          <w:b/>
          <w:sz w:val="24"/>
          <w:szCs w:val="24"/>
        </w:rPr>
        <w:t>Ensure the Availability of</w:t>
      </w:r>
      <w:r w:rsidR="00E709EF" w:rsidRPr="00E142B3">
        <w:rPr>
          <w:rFonts w:ascii="Times New Roman" w:hAnsi="Times New Roman" w:cs="Times New Roman"/>
          <w:b/>
          <w:sz w:val="24"/>
          <w:szCs w:val="24"/>
        </w:rPr>
        <w:t xml:space="preserve"> Basic Ess</w:t>
      </w:r>
      <w:r w:rsidR="00E142B3" w:rsidRPr="00E142B3">
        <w:rPr>
          <w:rFonts w:ascii="Times New Roman" w:hAnsi="Times New Roman" w:cs="Times New Roman"/>
          <w:b/>
          <w:sz w:val="24"/>
          <w:szCs w:val="24"/>
        </w:rPr>
        <w:t>ential Services.</w:t>
      </w:r>
      <w:r w:rsidR="00E142B3">
        <w:rPr>
          <w:rFonts w:ascii="Times New Roman" w:hAnsi="Times New Roman" w:cs="Times New Roman"/>
          <w:sz w:val="24"/>
          <w:szCs w:val="24"/>
        </w:rPr>
        <w:t xml:space="preserve">  Focus:  Provide and/or assist in the</w:t>
      </w:r>
      <w:r w:rsidR="00E709EF">
        <w:rPr>
          <w:rFonts w:ascii="Times New Roman" w:hAnsi="Times New Roman" w:cs="Times New Roman"/>
          <w:sz w:val="24"/>
          <w:szCs w:val="24"/>
        </w:rPr>
        <w:t xml:space="preserve"> provision of basic services, including water, power, health care, communications, transportation services</w:t>
      </w:r>
      <w:r w:rsidR="006B21ED">
        <w:rPr>
          <w:rFonts w:ascii="Times New Roman" w:hAnsi="Times New Roman" w:cs="Times New Roman"/>
          <w:sz w:val="24"/>
          <w:szCs w:val="24"/>
        </w:rPr>
        <w:t xml:space="preserve">, sanitation services, environmental protection, </w:t>
      </w:r>
      <w:r w:rsidR="00430FF7">
        <w:rPr>
          <w:rFonts w:ascii="Times New Roman" w:hAnsi="Times New Roman" w:cs="Times New Roman"/>
          <w:sz w:val="24"/>
          <w:szCs w:val="24"/>
        </w:rPr>
        <w:t xml:space="preserve">and </w:t>
      </w:r>
      <w:r w:rsidR="006B21ED">
        <w:rPr>
          <w:rFonts w:ascii="Times New Roman" w:hAnsi="Times New Roman" w:cs="Times New Roman"/>
          <w:sz w:val="24"/>
          <w:szCs w:val="24"/>
        </w:rPr>
        <w:t xml:space="preserve">commerce, etc.  These are services that must continue or be restored quickly to provide for basic needs.  </w:t>
      </w:r>
    </w:p>
    <w:sectPr w:rsidR="0069041C" w:rsidRPr="006904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850" w:rsidRDefault="001E5850" w:rsidP="001F358F">
      <w:pPr>
        <w:spacing w:after="0" w:line="240" w:lineRule="auto"/>
      </w:pPr>
      <w:r>
        <w:separator/>
      </w:r>
    </w:p>
  </w:endnote>
  <w:endnote w:type="continuationSeparator" w:id="0">
    <w:p w:rsidR="001E5850" w:rsidRDefault="001E5850" w:rsidP="001F3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58F" w:rsidRDefault="001F35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58F" w:rsidRDefault="001F35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58F" w:rsidRDefault="001F35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850" w:rsidRDefault="001E5850" w:rsidP="001F358F">
      <w:pPr>
        <w:spacing w:after="0" w:line="240" w:lineRule="auto"/>
      </w:pPr>
      <w:r>
        <w:separator/>
      </w:r>
    </w:p>
  </w:footnote>
  <w:footnote w:type="continuationSeparator" w:id="0">
    <w:p w:rsidR="001E5850" w:rsidRDefault="001E5850" w:rsidP="001F3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58F" w:rsidRDefault="001F35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1407491"/>
      <w:docPartObj>
        <w:docPartGallery w:val="Watermarks"/>
        <w:docPartUnique/>
      </w:docPartObj>
    </w:sdtPr>
    <w:sdtContent>
      <w:p w:rsidR="001F358F" w:rsidRDefault="001F358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58F" w:rsidRDefault="001F35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1C"/>
    <w:rsid w:val="001E5850"/>
    <w:rsid w:val="001F358F"/>
    <w:rsid w:val="00430FF7"/>
    <w:rsid w:val="004579D3"/>
    <w:rsid w:val="0069041C"/>
    <w:rsid w:val="006B21ED"/>
    <w:rsid w:val="00733B04"/>
    <w:rsid w:val="00894590"/>
    <w:rsid w:val="0094629D"/>
    <w:rsid w:val="00D9021D"/>
    <w:rsid w:val="00E142B3"/>
    <w:rsid w:val="00E45F09"/>
    <w:rsid w:val="00E7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D26E93A-EF03-45CA-8A58-FA0C9A76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58F"/>
  </w:style>
  <w:style w:type="paragraph" w:styleId="Footer">
    <w:name w:val="footer"/>
    <w:basedOn w:val="Normal"/>
    <w:link w:val="FooterChar"/>
    <w:uiPriority w:val="99"/>
    <w:unhideWhenUsed/>
    <w:rsid w:val="001F3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8F978-377C-45FA-B764-EF8E111B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Paisley, Troy</dc:creator>
  <cp:keywords/>
  <dc:description/>
  <cp:lastModifiedBy>Paisley, Troy</cp:lastModifiedBy>
  <cp:revision>6</cp:revision>
  <dcterms:created xsi:type="dcterms:W3CDTF">2015-08-27T13:43:00Z</dcterms:created>
  <dcterms:modified xsi:type="dcterms:W3CDTF">2015-08-27T14:57:00Z</dcterms:modified>
</cp:coreProperties>
</file>