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4F" w:rsidRDefault="002E254F" w:rsidP="002E254F">
      <w:pPr>
        <w:pStyle w:val="PlainText"/>
      </w:pPr>
      <w:r>
        <w:t>NEW FEDVIP OPEN ENROLLMENT OPTIONS</w:t>
      </w:r>
    </w:p>
    <w:p w:rsidR="002E254F" w:rsidRDefault="002E254F" w:rsidP="002E254F">
      <w:pPr>
        <w:pStyle w:val="PlainText"/>
      </w:pPr>
    </w:p>
    <w:p w:rsidR="002E254F" w:rsidRDefault="002E254F" w:rsidP="002E254F">
      <w:pPr>
        <w:pStyle w:val="PlainText"/>
      </w:pPr>
      <w:r>
        <w:t>This message is to notify you of the published final rule (link below)</w:t>
      </w:r>
    </w:p>
    <w:p w:rsidR="002E254F" w:rsidRDefault="002E254F" w:rsidP="002E254F">
      <w:pPr>
        <w:pStyle w:val="PlainText"/>
      </w:pPr>
      <w:proofErr w:type="gramStart"/>
      <w:r>
        <w:t>effective</w:t>
      </w:r>
      <w:proofErr w:type="gramEnd"/>
      <w:r>
        <w:t xml:space="preserve"> August 15, 2014, which allows Federal employees and retirees to</w:t>
      </w:r>
    </w:p>
    <w:p w:rsidR="002E254F" w:rsidRDefault="002E254F" w:rsidP="002E254F">
      <w:pPr>
        <w:pStyle w:val="PlainText"/>
      </w:pPr>
      <w:proofErr w:type="gramStart"/>
      <w:r>
        <w:t>make</w:t>
      </w:r>
      <w:proofErr w:type="gramEnd"/>
      <w:r>
        <w:t xml:space="preserve"> certain enrollment changes under the Federal Employees Dental and</w:t>
      </w:r>
    </w:p>
    <w:p w:rsidR="002E254F" w:rsidRDefault="002E254F" w:rsidP="002E254F">
      <w:pPr>
        <w:pStyle w:val="PlainText"/>
      </w:pPr>
      <w:proofErr w:type="gramStart"/>
      <w:r>
        <w:t>Vision Insurance Program (FEDVIP) outside of open season.</w:t>
      </w:r>
      <w:proofErr w:type="gramEnd"/>
      <w:r>
        <w:t xml:space="preserve"> Previously,</w:t>
      </w:r>
    </w:p>
    <w:p w:rsidR="002E254F" w:rsidRDefault="002E254F" w:rsidP="002E254F">
      <w:pPr>
        <w:pStyle w:val="PlainText"/>
      </w:pPr>
      <w:proofErr w:type="gramStart"/>
      <w:r>
        <w:t>changes</w:t>
      </w:r>
      <w:proofErr w:type="gramEnd"/>
      <w:r>
        <w:t xml:space="preserve"> could only be made during the annual Federal Benefits Open Season.</w:t>
      </w:r>
    </w:p>
    <w:p w:rsidR="002E254F" w:rsidRDefault="002E254F" w:rsidP="002E254F">
      <w:pPr>
        <w:pStyle w:val="PlainText"/>
      </w:pPr>
      <w:r>
        <w:t>The new qualifying life events (QLEs) for FEDVIP better align an employee's</w:t>
      </w:r>
    </w:p>
    <w:p w:rsidR="002E254F" w:rsidRDefault="002E254F" w:rsidP="002E254F">
      <w:pPr>
        <w:pStyle w:val="PlainText"/>
      </w:pPr>
      <w:proofErr w:type="gramStart"/>
      <w:r>
        <w:t>ability</w:t>
      </w:r>
      <w:proofErr w:type="gramEnd"/>
      <w:r>
        <w:t xml:space="preserve"> to enroll or change many FEDVIP options in the same ways they can</w:t>
      </w:r>
    </w:p>
    <w:p w:rsidR="002E254F" w:rsidRDefault="002E254F" w:rsidP="002E254F">
      <w:pPr>
        <w:pStyle w:val="PlainText"/>
      </w:pPr>
      <w:proofErr w:type="gramStart"/>
      <w:r>
        <w:t>change</w:t>
      </w:r>
      <w:proofErr w:type="gramEnd"/>
      <w:r>
        <w:t xml:space="preserve"> FEHB options outside of an open season, due to marriage or after</w:t>
      </w:r>
    </w:p>
    <w:p w:rsidR="002E254F" w:rsidRDefault="002E254F" w:rsidP="002E254F">
      <w:pPr>
        <w:pStyle w:val="PlainText"/>
      </w:pPr>
      <w:proofErr w:type="gramStart"/>
      <w:r>
        <w:t>returning</w:t>
      </w:r>
      <w:proofErr w:type="gramEnd"/>
      <w:r>
        <w:t xml:space="preserve"> from certain periods of leave without pay.  </w:t>
      </w:r>
    </w:p>
    <w:p w:rsidR="002E254F" w:rsidRDefault="002E254F" w:rsidP="002E254F">
      <w:pPr>
        <w:pStyle w:val="PlainText"/>
      </w:pPr>
    </w:p>
    <w:p w:rsidR="00C1563C" w:rsidRDefault="00A330A6" w:rsidP="002E254F">
      <w:pPr>
        <w:pStyle w:val="PlainText"/>
      </w:pPr>
      <w:hyperlink r:id="rId4" w:history="1">
        <w:r w:rsidRPr="007B0C7B">
          <w:rPr>
            <w:rStyle w:val="Hyperlink"/>
          </w:rPr>
          <w:t>https://www.federalregister.gov/articles/2014/07/16/2014-16660/federal-employees-dental-and-vision-insurance-program-qualifying-life-event-amendments</w:t>
        </w:r>
      </w:hyperlink>
      <w:r>
        <w:t xml:space="preserve"> </w:t>
      </w:r>
    </w:p>
    <w:p w:rsidR="00A330A6" w:rsidRDefault="00A330A6" w:rsidP="002E254F">
      <w:pPr>
        <w:pStyle w:val="PlainText"/>
      </w:pPr>
    </w:p>
    <w:p w:rsidR="002E254F" w:rsidRDefault="002E254F" w:rsidP="002E254F">
      <w:pPr>
        <w:pStyle w:val="PlainText"/>
      </w:pPr>
      <w:r>
        <w:t xml:space="preserve">Questions about this change can be emailed to </w:t>
      </w:r>
      <w:hyperlink r:id="rId5" w:history="1">
        <w:r w:rsidR="00A330A6" w:rsidRPr="007B0C7B">
          <w:rPr>
            <w:rStyle w:val="Hyperlink"/>
          </w:rPr>
          <w:t>benefedsportal@opm.gov</w:t>
        </w:r>
      </w:hyperlink>
      <w:r w:rsidR="00A330A6">
        <w:t>.</w:t>
      </w:r>
      <w:r>
        <w:t xml:space="preserve"> FEDVIP</w:t>
      </w:r>
    </w:p>
    <w:p w:rsidR="002E254F" w:rsidRDefault="002E254F" w:rsidP="002E254F">
      <w:pPr>
        <w:pStyle w:val="PlainText"/>
      </w:pPr>
      <w:proofErr w:type="gramStart"/>
      <w:r>
        <w:t>enrollments</w:t>
      </w:r>
      <w:proofErr w:type="gramEnd"/>
      <w:r>
        <w:t xml:space="preserve"> or changes are done through BENEFEDS at </w:t>
      </w:r>
      <w:hyperlink r:id="rId6" w:history="1">
        <w:r w:rsidR="00A330A6" w:rsidRPr="007B0C7B">
          <w:rPr>
            <w:rStyle w:val="Hyperlink"/>
          </w:rPr>
          <w:t>www.BENEFEDS.com</w:t>
        </w:r>
      </w:hyperlink>
      <w:r w:rsidR="00A330A6">
        <w:t xml:space="preserve"> </w:t>
      </w:r>
      <w:r>
        <w:t>or</w:t>
      </w:r>
    </w:p>
    <w:p w:rsidR="002E254F" w:rsidRDefault="002E254F" w:rsidP="002E254F">
      <w:pPr>
        <w:pStyle w:val="PlainText"/>
      </w:pPr>
      <w:r>
        <w:t>1-877-888-3337.</w:t>
      </w:r>
    </w:p>
    <w:p w:rsidR="00607F04" w:rsidRDefault="00607F04"/>
    <w:sectPr w:rsidR="00607F04" w:rsidSect="0060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54F"/>
    <w:rsid w:val="002E254F"/>
    <w:rsid w:val="00607F04"/>
    <w:rsid w:val="008C50BD"/>
    <w:rsid w:val="00A330A6"/>
    <w:rsid w:val="00C1563C"/>
    <w:rsid w:val="00F0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25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54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33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EFEDS.com" TargetMode="External"/><Relationship Id="rId5" Type="http://schemas.openxmlformats.org/officeDocument/2006/relationships/hyperlink" Target="mailto:benefedsportal@opm.gov" TargetMode="External"/><Relationship Id="rId4" Type="http://schemas.openxmlformats.org/officeDocument/2006/relationships/hyperlink" Target="https://www.federalregister.gov/articles/2014/07/16/2014-16660/federal-employees-dental-and-vision-insurance-program-qualifying-life-event-amend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judy.a.jones1</cp:lastModifiedBy>
  <cp:revision>2</cp:revision>
  <dcterms:created xsi:type="dcterms:W3CDTF">2014-08-21T21:43:00Z</dcterms:created>
  <dcterms:modified xsi:type="dcterms:W3CDTF">2014-08-21T21:43:00Z</dcterms:modified>
</cp:coreProperties>
</file>