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8C" w:rsidRDefault="00D84A8C" w:rsidP="00D84A8C">
      <w:pPr>
        <w:pStyle w:val="Title"/>
      </w:pPr>
      <w:r>
        <w:t>VA TAC Open House 2016</w:t>
      </w:r>
    </w:p>
    <w:p w:rsidR="00D84A8C" w:rsidRDefault="00D84A8C">
      <w:r>
        <w:t>To view a recording of the VA TAC Open House 2016, please select the link below:</w:t>
      </w:r>
    </w:p>
    <w:p w:rsidR="006F1615" w:rsidRDefault="00D84A8C">
      <w:hyperlink r:id="rId5" w:history="1">
        <w:r w:rsidRPr="00577876">
          <w:rPr>
            <w:rStyle w:val="Hyperlink"/>
          </w:rPr>
          <w:t>https://fedgovdemo.webex.com/mw3100/mywebex/nbrshared.do?siteurl=fedgovdemo&amp;action=playback&amp;recordID=16763227&amp;serviceRecordID=16763232&amp;recordKey=4832534b0000000231d018f6a0186923fae3c8a95880079b718bb9644bdad2f0295ab5054c6f001e</w:t>
        </w:r>
      </w:hyperlink>
    </w:p>
    <w:p w:rsidR="00D84A8C" w:rsidRDefault="00D84A8C">
      <w:bookmarkStart w:id="0" w:name="_GoBack"/>
      <w:bookmarkEnd w:id="0"/>
    </w:p>
    <w:sectPr w:rsidR="00D84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8C"/>
    <w:rsid w:val="006F1615"/>
    <w:rsid w:val="00D8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A8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84A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4A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A8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84A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4A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edgovdemo.webex.com/mw3100/mywebex/nbrshared.do?siteurl=fedgovdemo&amp;action=playback&amp;recordID=16763227&amp;serviceRecordID=16763232&amp;recordKey=4832534b0000000231d018f6a0186923fae3c8a95880079b718bb9644bdad2f0295ab5054c6f00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W. Boorom</dc:creator>
  <cp:lastModifiedBy>Eric W. Boorom</cp:lastModifiedBy>
  <cp:revision>1</cp:revision>
  <dcterms:created xsi:type="dcterms:W3CDTF">2016-06-28T18:32:00Z</dcterms:created>
  <dcterms:modified xsi:type="dcterms:W3CDTF">2016-06-28T18:33:00Z</dcterms:modified>
</cp:coreProperties>
</file>